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81" w:rsidRPr="00142F81" w:rsidRDefault="000D3AD7" w:rsidP="000D3AD7">
      <w:pPr>
        <w:spacing w:after="237"/>
        <w:ind w:right="2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142F81" w:rsidRPr="00142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Отчёт о проведении школьного этапа Президентских спортивных игр и состязаний</w:t>
      </w:r>
    </w:p>
    <w:p w:rsidR="00142F81" w:rsidRPr="000B542F" w:rsidRDefault="000D3AD7" w:rsidP="000D3AD7">
      <w:pPr>
        <w:spacing w:after="237"/>
        <w:ind w:right="2502"/>
        <w:jc w:val="center"/>
        <w:rPr>
          <w:rFonts w:ascii="Calibri" w:eastAsia="Calibri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МБОУ «ООШ с. Катар-Юрт</w:t>
      </w:r>
      <w:r w:rsidR="00142F81" w:rsidRPr="000B542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p w:rsidR="00142F81" w:rsidRPr="000B542F" w:rsidRDefault="005512D2" w:rsidP="000D3AD7">
      <w:pPr>
        <w:spacing w:after="157"/>
        <w:ind w:left="220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r w:rsidR="00142F81" w:rsidRPr="000B54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5-6 классы)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127" w:type="dxa"/>
        <w:tblInd w:w="461" w:type="dxa"/>
        <w:tblCellMar>
          <w:top w:w="7" w:type="dxa"/>
          <w:left w:w="108" w:type="dxa"/>
          <w:right w:w="146" w:type="dxa"/>
        </w:tblCellMar>
        <w:tblLook w:val="04A0" w:firstRow="1" w:lastRow="0" w:firstColumn="1" w:lastColumn="0" w:noHBand="0" w:noVBand="1"/>
      </w:tblPr>
      <w:tblGrid>
        <w:gridCol w:w="538"/>
        <w:gridCol w:w="6800"/>
        <w:gridCol w:w="7789"/>
      </w:tblGrid>
      <w:tr w:rsidR="00142F81" w:rsidRPr="000B542F" w:rsidTr="00142F81">
        <w:trPr>
          <w:trHeight w:val="562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1484" w:right="138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проведения школьного этапа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18.03.2024</w:t>
            </w: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  </w:t>
            </w:r>
          </w:p>
        </w:tc>
      </w:tr>
      <w:tr w:rsidR="00142F81" w:rsidRPr="000B542F" w:rsidTr="00142F81">
        <w:trPr>
          <w:trHeight w:val="68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right="126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общеобразовательных организаций, проводивших школьный этап игр ШСК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42F81" w:rsidRPr="000B542F" w:rsidTr="00142F81">
        <w:trPr>
          <w:trHeight w:val="567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обучающихся ШСК, принявших участие в школьном этапе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чел </w:t>
            </w:r>
          </w:p>
        </w:tc>
      </w:tr>
      <w:tr w:rsidR="00142F81" w:rsidRPr="000B542F" w:rsidTr="00142F81">
        <w:trPr>
          <w:trHeight w:val="562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проведения школьного этапа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 3*3, вол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ейбол, футбол, лёгкая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атлетика:спортивное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многоборье</w:t>
            </w:r>
          </w:p>
        </w:tc>
      </w:tr>
      <w:tr w:rsidR="00142F81" w:rsidRPr="000B542F" w:rsidTr="00142F81">
        <w:trPr>
          <w:trHeight w:val="56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21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поддержка игр, освещение в СМИ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42F81" w:rsidRPr="000B542F" w:rsidRDefault="00142F81" w:rsidP="00142F81">
      <w:pPr>
        <w:spacing w:after="58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42F81" w:rsidRPr="000B542F" w:rsidRDefault="00142F81" w:rsidP="00142F81">
      <w:pPr>
        <w:spacing w:after="239"/>
        <w:ind w:left="3068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Отчёт о проведении школьного этапа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Президентских спортивных игр и состязаний</w:t>
      </w:r>
    </w:p>
    <w:p w:rsidR="00142F81" w:rsidRPr="000B542F" w:rsidRDefault="00142F81" w:rsidP="00142F81">
      <w:pPr>
        <w:spacing w:after="157"/>
        <w:ind w:left="220" w:right="42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(7-8 классы) 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127" w:type="dxa"/>
        <w:tblInd w:w="461" w:type="dxa"/>
        <w:tblCellMar>
          <w:top w:w="4" w:type="dxa"/>
          <w:left w:w="108" w:type="dxa"/>
          <w:right w:w="146" w:type="dxa"/>
        </w:tblCellMar>
        <w:tblLook w:val="04A0" w:firstRow="1" w:lastRow="0" w:firstColumn="1" w:lastColumn="0" w:noHBand="0" w:noVBand="1"/>
      </w:tblPr>
      <w:tblGrid>
        <w:gridCol w:w="538"/>
        <w:gridCol w:w="6800"/>
        <w:gridCol w:w="7789"/>
      </w:tblGrid>
      <w:tr w:rsidR="00142F81" w:rsidRPr="000B542F" w:rsidTr="00142F81">
        <w:trPr>
          <w:trHeight w:val="562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1484" w:right="138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проведения школьного этапа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.2023г  </w:t>
            </w:r>
          </w:p>
        </w:tc>
      </w:tr>
      <w:tr w:rsidR="00142F81" w:rsidRPr="000B542F" w:rsidTr="00142F81">
        <w:trPr>
          <w:trHeight w:val="1114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spacing w:line="277" w:lineRule="auto"/>
              <w:ind w:left="112"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общеобразовательных организаций, проводивших </w:t>
            </w:r>
          </w:p>
          <w:p w:rsidR="00142F81" w:rsidRPr="000B542F" w:rsidRDefault="00142F81" w:rsidP="00B5688D">
            <w:pPr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школьный этап игр ШСК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42F81" w:rsidRPr="000B542F" w:rsidTr="00142F81">
        <w:trPr>
          <w:trHeight w:val="835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обучающихся ШСК, принявших участие в школьном этапе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чел </w:t>
            </w:r>
          </w:p>
        </w:tc>
      </w:tr>
      <w:tr w:rsidR="00142F81" w:rsidRPr="000B542F" w:rsidTr="00142F81">
        <w:trPr>
          <w:trHeight w:val="562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1538" w:right="14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проведения школьного этапа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142F8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Баскетбол 3*3, волейбол, футбол, лёгкая атлетика: спортивное многоборье</w:t>
            </w:r>
          </w:p>
        </w:tc>
      </w:tr>
      <w:tr w:rsidR="00142F81" w:rsidRPr="000B542F" w:rsidTr="00142F81">
        <w:trPr>
          <w:trHeight w:val="566"/>
        </w:trPr>
        <w:tc>
          <w:tcPr>
            <w:tcW w:w="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142F81" w:rsidP="00B5688D">
            <w:pPr>
              <w:ind w:left="1601" w:right="15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поддержка игр, освещение в СМИ </w:t>
            </w:r>
          </w:p>
        </w:tc>
        <w:tc>
          <w:tcPr>
            <w:tcW w:w="7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F81" w:rsidRPr="000B542F" w:rsidRDefault="00AC7C81" w:rsidP="00B5688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hyperlink r:id="rId4"/>
            <w:hyperlink r:id="rId5"/>
          </w:p>
        </w:tc>
      </w:tr>
    </w:tbl>
    <w:p w:rsidR="00142F81" w:rsidRPr="009A17CB" w:rsidRDefault="00142F81" w:rsidP="00142F81">
      <w:pPr>
        <w:spacing w:after="58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142F81" w:rsidRP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42F81" w:rsidRPr="00142F81" w:rsidRDefault="00142F81" w:rsidP="00142F81">
      <w:pPr>
        <w:spacing w:after="0"/>
        <w:ind w:left="10" w:right="75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Итоговый протокол командного первенства школьного этапа Президентских спортивных игр и состязаний</w:t>
      </w:r>
    </w:p>
    <w:p w:rsidR="00142F81" w:rsidRPr="00142F81" w:rsidRDefault="00142F81" w:rsidP="00142F81">
      <w:pPr>
        <w:spacing w:after="0"/>
        <w:ind w:left="10" w:right="68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5-6 класс </w:t>
      </w:r>
    </w:p>
    <w:p w:rsidR="00142F81" w:rsidRPr="000B542F" w:rsidRDefault="00142F81" w:rsidP="00142F81">
      <w:pPr>
        <w:spacing w:after="7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</w:p>
    <w:p w:rsidR="00142F81" w:rsidRPr="000B542F" w:rsidRDefault="000D3AD7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проведения: МБОУ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с.Катар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-Юрт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</w:rPr>
        <w:t>18.03.2024</w:t>
      </w:r>
      <w:r w:rsidRPr="000B542F">
        <w:rPr>
          <w:rFonts w:ascii="Times New Roman" w:eastAsia="Times New Roman" w:hAnsi="Times New Roman" w:cs="Times New Roman"/>
          <w:color w:val="000000"/>
          <w:sz w:val="24"/>
        </w:rPr>
        <w:t xml:space="preserve">г  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</w:p>
    <w:tbl>
      <w:tblPr>
        <w:tblStyle w:val="TableGrid"/>
        <w:tblW w:w="13308" w:type="dxa"/>
        <w:tblInd w:w="-5" w:type="dxa"/>
        <w:tblCellMar>
          <w:top w:w="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24"/>
        <w:gridCol w:w="717"/>
        <w:gridCol w:w="715"/>
        <w:gridCol w:w="716"/>
        <w:gridCol w:w="964"/>
        <w:gridCol w:w="568"/>
        <w:gridCol w:w="952"/>
        <w:gridCol w:w="560"/>
        <w:gridCol w:w="1006"/>
        <w:gridCol w:w="1006"/>
        <w:gridCol w:w="1092"/>
        <w:gridCol w:w="1092"/>
        <w:gridCol w:w="571"/>
        <w:gridCol w:w="424"/>
      </w:tblGrid>
      <w:tr w:rsidR="00142F81" w:rsidRPr="000B542F" w:rsidTr="00142F81">
        <w:trPr>
          <w:trHeight w:val="1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коман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ды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л/а(юноши) многоборье кол-во очков/занято е место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л/а(девочки) двоеборье кол-во очков/занято е место 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мальчики</w:t>
            </w:r>
          </w:p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 место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девочк</w:t>
            </w:r>
            <w:proofErr w:type="spellEnd"/>
          </w:p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 место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spacing w:after="23" w:line="254" w:lineRule="auto"/>
              <w:ind w:left="4" w:right="9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Баскетб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3*3 </w:t>
            </w:r>
          </w:p>
          <w:p w:rsidR="00142F81" w:rsidRPr="000B542F" w:rsidRDefault="00142F81" w:rsidP="00B5688D">
            <w:pPr>
              <w:spacing w:after="14"/>
              <w:ind w:left="4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Юноши </w:t>
            </w:r>
          </w:p>
          <w:p w:rsidR="00142F81" w:rsidRPr="000B542F" w:rsidRDefault="00142F81" w:rsidP="00B5688D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место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 w:right="6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Баскетб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3*3 девочки место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Девочк</w:t>
            </w:r>
            <w:proofErr w:type="spellEnd"/>
          </w:p>
          <w:p w:rsidR="00142F81" w:rsidRPr="000B542F" w:rsidRDefault="00142F81" w:rsidP="00B5688D">
            <w:pPr>
              <w:ind w:left="2" w:right="11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 место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spacing w:after="6"/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мальчик</w:t>
            </w:r>
          </w:p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Итого занятое очки/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сто </w:t>
            </w:r>
          </w:p>
        </w:tc>
      </w:tr>
      <w:tr w:rsidR="00142F81" w:rsidRPr="000B542F" w:rsidTr="00142F8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5а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446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6а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142F81" w:rsidRPr="000B542F" w:rsidRDefault="00142F81" w:rsidP="00142F81">
      <w:pPr>
        <w:spacing w:after="82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оличество участвующих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Общее количество участников:   36 человек </w:t>
      </w:r>
    </w:p>
    <w:p w:rsidR="00142F81" w:rsidRPr="000B542F" w:rsidRDefault="00142F81" w:rsidP="00142F81">
      <w:pPr>
        <w:spacing w:after="24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4057AF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судья: Исаков М.Х.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142F81" w:rsidRPr="000B542F" w:rsidRDefault="00142F81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405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лавный секретарь: Баталова А.А.</w:t>
      </w: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33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3"/>
        <w:ind w:left="10" w:right="5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«18» марта 2024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Default="00142F81" w:rsidP="00142F81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Pr="00142F81" w:rsidRDefault="00142F81" w:rsidP="00142F81">
      <w:pPr>
        <w:spacing w:after="0"/>
        <w:ind w:left="10" w:right="75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Итоговый протокол командного первенства школьного этапа Президентских спортивных игр и состязаний </w:t>
      </w:r>
    </w:p>
    <w:p w:rsidR="00142F81" w:rsidRPr="00142F81" w:rsidRDefault="00142F81" w:rsidP="00142F81">
      <w:pPr>
        <w:spacing w:after="0"/>
        <w:ind w:left="10" w:right="68" w:hanging="10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142F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7-8 класс </w:t>
      </w:r>
    </w:p>
    <w:p w:rsidR="00142F81" w:rsidRPr="000B542F" w:rsidRDefault="00142F81" w:rsidP="00142F81">
      <w:pPr>
        <w:spacing w:after="85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142F81" w:rsidRPr="000B542F" w:rsidRDefault="000D3AD7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проведения: МБОУ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с.Катар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-Юрт</w:t>
      </w:r>
      <w:r w:rsidR="00142F81"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142F81" w:rsidRDefault="00142F81" w:rsidP="00142F8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</w:p>
    <w:p w:rsidR="00142F81" w:rsidRDefault="00142F81" w:rsidP="00142F8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4"/>
        </w:rPr>
        <w:t>20.03</w:t>
      </w:r>
      <w:r w:rsidRPr="000B542F">
        <w:rPr>
          <w:rFonts w:ascii="Times New Roman" w:eastAsia="Times New Roman" w:hAnsi="Times New Roman" w:cs="Times New Roman"/>
          <w:color w:val="000000"/>
          <w:sz w:val="24"/>
        </w:rPr>
        <w:t xml:space="preserve">.2023г  </w:t>
      </w: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</w:p>
    <w:tbl>
      <w:tblPr>
        <w:tblStyle w:val="TableGrid"/>
        <w:tblW w:w="13606" w:type="dxa"/>
        <w:tblInd w:w="-5" w:type="dxa"/>
        <w:tblCellMar>
          <w:top w:w="6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504"/>
        <w:gridCol w:w="339"/>
        <w:gridCol w:w="1207"/>
        <w:gridCol w:w="706"/>
        <w:gridCol w:w="944"/>
        <w:gridCol w:w="551"/>
        <w:gridCol w:w="936"/>
        <w:gridCol w:w="563"/>
        <w:gridCol w:w="846"/>
        <w:gridCol w:w="1123"/>
        <w:gridCol w:w="1260"/>
        <w:gridCol w:w="1099"/>
        <w:gridCol w:w="562"/>
        <w:gridCol w:w="548"/>
      </w:tblGrid>
      <w:tr w:rsidR="00142F81" w:rsidRPr="000B542F" w:rsidTr="00142F81">
        <w:trPr>
          <w:trHeight w:val="1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кома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нды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л/а(юноши) двоеборье кол-во очков/занят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место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л/а(девочки) двоеборье кол-во очков/занятое место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юноши</w:t>
            </w:r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занятое место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  <w:p w:rsidR="00142F81" w:rsidRPr="000B542F" w:rsidRDefault="00142F81" w:rsidP="00B568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девочки </w:t>
            </w:r>
          </w:p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занятое место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spacing w:line="255" w:lineRule="auto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бол 3*3 </w:t>
            </w:r>
          </w:p>
          <w:p w:rsidR="00142F81" w:rsidRPr="000B542F" w:rsidRDefault="00142F81" w:rsidP="00B5688D">
            <w:pPr>
              <w:spacing w:after="8"/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Юнош</w:t>
            </w:r>
            <w:proofErr w:type="spellEnd"/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  место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spacing w:after="5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Баскетбо</w:t>
            </w:r>
            <w:proofErr w:type="spellEnd"/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</w:p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3*3 девочки место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Девочки место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Волейбол</w:t>
            </w:r>
          </w:p>
          <w:p w:rsidR="00142F81" w:rsidRPr="000B542F" w:rsidRDefault="00142F81" w:rsidP="00B5688D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мальч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>ики</w:t>
            </w:r>
            <w:proofErr w:type="spellEnd"/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Итого занятое место </w:t>
            </w:r>
          </w:p>
        </w:tc>
      </w:tr>
      <w:tr w:rsidR="00142F81" w:rsidRPr="000B542F" w:rsidTr="00142F81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396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7б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500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454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450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336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2F81" w:rsidRPr="000B542F" w:rsidTr="00142F81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474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0B542F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42F81" w:rsidRPr="000B542F" w:rsidRDefault="00142F81" w:rsidP="00B5688D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81" w:rsidRPr="000B542F" w:rsidRDefault="00142F81" w:rsidP="00B5688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B54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142F81" w:rsidRDefault="00142F81" w:rsidP="00142F8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2F81" w:rsidRPr="000B542F" w:rsidRDefault="00142F81" w:rsidP="00142F81">
      <w:pPr>
        <w:spacing w:after="0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оличество участвующих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Общее количество участников:  36 человек </w:t>
      </w:r>
    </w:p>
    <w:p w:rsidR="00142F81" w:rsidRPr="000B542F" w:rsidRDefault="00142F81" w:rsidP="00142F81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4057AF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судья: Исаков М.Х.</w:t>
      </w:r>
    </w:p>
    <w:p w:rsidR="00142F81" w:rsidRPr="000B542F" w:rsidRDefault="00142F81" w:rsidP="00142F8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42F81" w:rsidRPr="000B542F" w:rsidRDefault="00142F81" w:rsidP="00142F8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="004057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лавный секретарь: Баталова А.А.</w:t>
      </w:r>
      <w:bookmarkStart w:id="0" w:name="_GoBack"/>
      <w:bookmarkEnd w:id="0"/>
    </w:p>
    <w:p w:rsidR="00142F81" w:rsidRPr="000B542F" w:rsidRDefault="00142F81" w:rsidP="00142F81">
      <w:pPr>
        <w:spacing w:after="33"/>
        <w:rPr>
          <w:rFonts w:ascii="Calibri" w:eastAsia="Calibri" w:hAnsi="Calibri" w:cs="Calibri"/>
          <w:color w:val="000000"/>
          <w:lang w:eastAsia="ru-RU"/>
        </w:rPr>
      </w:pP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2F81" w:rsidRPr="000B542F" w:rsidRDefault="00142F81" w:rsidP="00142F81">
      <w:pPr>
        <w:spacing w:after="3"/>
        <w:ind w:left="10" w:right="54" w:hanging="10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«20» марта 2024</w:t>
      </w:r>
      <w:r w:rsidRPr="000B5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  <w:r w:rsidRPr="000B54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703B2" w:rsidRDefault="00AC7C81"/>
    <w:sectPr w:rsidR="005703B2" w:rsidSect="000D3AD7">
      <w:pgSz w:w="16838" w:h="11906" w:orient="landscape"/>
      <w:pgMar w:top="426" w:right="111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D1"/>
    <w:rsid w:val="000D3AD7"/>
    <w:rsid w:val="00142F81"/>
    <w:rsid w:val="002F4651"/>
    <w:rsid w:val="004057AF"/>
    <w:rsid w:val="005512D2"/>
    <w:rsid w:val="009245D1"/>
    <w:rsid w:val="00AC7C81"/>
    <w:rsid w:val="00B4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1A0F"/>
  <w15:chartTrackingRefBased/>
  <w15:docId w15:val="{7EB71A7D-F7BF-4D5F-A667-1E983674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F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ouoosh4.ru/deyatelnost-ou/vospitatelnaya/voenno-patrioticheskij-klub-patriot" TargetMode="External"/><Relationship Id="rId4" Type="http://schemas.openxmlformats.org/officeDocument/2006/relationships/hyperlink" Target="https://gbouoosh4.ru/deyatelnost-ou/vospitatelnaya/voenno-patrioticheskij-klub-patri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Sulu</dc:creator>
  <cp:keywords/>
  <dc:description/>
  <cp:lastModifiedBy>ООШ с. Катар-Юрт</cp:lastModifiedBy>
  <cp:revision>4</cp:revision>
  <dcterms:created xsi:type="dcterms:W3CDTF">2024-04-03T19:50:00Z</dcterms:created>
  <dcterms:modified xsi:type="dcterms:W3CDTF">2024-05-02T12:35:00Z</dcterms:modified>
</cp:coreProperties>
</file>